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A9049">
      <w:pPr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附件4</w:t>
      </w:r>
    </w:p>
    <w:p w14:paraId="4D7B9760">
      <w:pPr>
        <w:widowControl/>
        <w:snapToGrid w:val="0"/>
        <w:jc w:val="center"/>
        <w:rPr>
          <w:rFonts w:ascii="方正小标宋简体" w:hAnsi="宋体" w:eastAsia="方正小标宋简体"/>
          <w:kern w:val="0"/>
          <w:sz w:val="32"/>
          <w:szCs w:val="32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 xml:space="preserve"> </w:t>
      </w:r>
    </w:p>
    <w:p w14:paraId="64997F1D">
      <w:pPr>
        <w:widowControl/>
        <w:snapToGrid w:val="0"/>
        <w:jc w:val="center"/>
        <w:rPr>
          <w:rFonts w:hint="eastAsia"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2025年度河南省党的教育政策研究课题申报汇总表</w:t>
      </w:r>
    </w:p>
    <w:p w14:paraId="0DE47EB9">
      <w:pPr>
        <w:snapToGrid w:val="0"/>
        <w:rPr>
          <w:rFonts w:hint="eastAsia" w:ascii="楷体_GB2312" w:hAnsi="宋体" w:eastAsia="楷体_GB2312"/>
          <w:sz w:val="11"/>
          <w:szCs w:val="11"/>
        </w:rPr>
      </w:pPr>
      <w:r>
        <w:rPr>
          <w:rFonts w:hint="eastAsia" w:ascii="楷体_GB2312" w:hAnsi="宋体" w:eastAsia="楷体_GB2312"/>
          <w:sz w:val="11"/>
          <w:szCs w:val="11"/>
        </w:rPr>
        <w:t xml:space="preserve"> </w:t>
      </w:r>
    </w:p>
    <w:p w14:paraId="0EDA4C6C">
      <w:pPr>
        <w:snapToGrid w:val="0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填表人：           联系电话：               填报日期：   年   月   日      报送单位盖章：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736"/>
        <w:gridCol w:w="1017"/>
        <w:gridCol w:w="1224"/>
        <w:gridCol w:w="1321"/>
        <w:gridCol w:w="1209"/>
        <w:gridCol w:w="1910"/>
        <w:gridCol w:w="1980"/>
        <w:gridCol w:w="1800"/>
      </w:tblGrid>
      <w:tr w14:paraId="13C23B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0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D39F4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2D853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申请课题名称</w:t>
            </w:r>
          </w:p>
        </w:tc>
        <w:tc>
          <w:tcPr>
            <w:tcW w:w="10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85BD4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主持人</w:t>
            </w:r>
          </w:p>
          <w:p w14:paraId="239009E7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</w:t>
            </w:r>
            <w:r>
              <w:rPr>
                <w:rFonts w:hint="eastAsia" w:eastAsia="黑体"/>
                <w:sz w:val="24"/>
                <w:szCs w:val="24"/>
              </w:rPr>
              <w:t xml:space="preserve"> </w:t>
            </w:r>
            <w:r>
              <w:rPr>
                <w:rFonts w:eastAsia="黑体" w:cs="Calibri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名</w:t>
            </w:r>
          </w:p>
        </w:tc>
        <w:tc>
          <w:tcPr>
            <w:tcW w:w="122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B5435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主持人</w:t>
            </w:r>
          </w:p>
          <w:p w14:paraId="7A8BFAE7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所在单位</w:t>
            </w:r>
          </w:p>
        </w:tc>
        <w:tc>
          <w:tcPr>
            <w:tcW w:w="132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E740D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课题组</w:t>
            </w:r>
          </w:p>
          <w:p w14:paraId="6B328094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成员</w:t>
            </w:r>
          </w:p>
        </w:tc>
        <w:tc>
          <w:tcPr>
            <w:tcW w:w="120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B7EE9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</w:t>
            </w:r>
          </w:p>
          <w:p w14:paraId="7CAA5BDF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电话</w:t>
            </w:r>
          </w:p>
        </w:tc>
        <w:tc>
          <w:tcPr>
            <w:tcW w:w="569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AD9F5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主持人所在单位接收资助经费银行账户信息</w:t>
            </w:r>
          </w:p>
        </w:tc>
      </w:tr>
      <w:tr w14:paraId="7749BA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502369">
            <w:pPr>
              <w:widowControl/>
              <w:snapToGrid w:val="0"/>
              <w:jc w:val="lef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5D9DC1">
            <w:pPr>
              <w:widowControl/>
              <w:snapToGrid w:val="0"/>
              <w:jc w:val="lef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6906C3">
            <w:pPr>
              <w:widowControl/>
              <w:snapToGrid w:val="0"/>
              <w:jc w:val="lef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FE413">
            <w:pPr>
              <w:widowControl/>
              <w:snapToGrid w:val="0"/>
              <w:jc w:val="lef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364E17">
            <w:pPr>
              <w:widowControl/>
              <w:snapToGrid w:val="0"/>
              <w:jc w:val="lef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40E552">
            <w:pPr>
              <w:widowControl/>
              <w:snapToGrid w:val="0"/>
              <w:jc w:val="lef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D2315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开户名（全称）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5FCC6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开户行（全称）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AF7D1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账号</w:t>
            </w:r>
          </w:p>
        </w:tc>
      </w:tr>
      <w:tr w14:paraId="003E5F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D77D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1CE5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EAC20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B203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5067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4B57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F1DE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CEA3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5B6AF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6B5E74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7DB3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D94E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FAF6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8F71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476B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B494D8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24370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32FC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AF13F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08413E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FECD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91B7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CB708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1E77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A170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D7646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6B7FF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8D41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2425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03433F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896E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578C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B6D9E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2DB1F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8348F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6FF10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E38E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F26D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CF0B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08D848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AFE2D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7496E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3E14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5685F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4187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698A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03F3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3C07D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76FC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</w:tbl>
    <w:p w14:paraId="1F305200">
      <w:pPr>
        <w:snapToGrid w:val="0"/>
        <w:rPr>
          <w:rFonts w:hint="eastAsia" w:ascii="楷体_GB2312" w:hAnsi="宋体" w:eastAsia="楷体_GB2312"/>
          <w:sz w:val="28"/>
          <w:szCs w:val="28"/>
        </w:rPr>
      </w:pPr>
    </w:p>
    <w:p w14:paraId="0193E32C">
      <w:pPr>
        <w:snapToGrid w:val="0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注：本表由课题主持人填写、报送单位核实汇总，一式2份。</w:t>
      </w:r>
    </w:p>
    <w:p w14:paraId="080DA79B">
      <w:bookmarkStart w:id="0" w:name="_GoBack"/>
      <w:bookmarkEnd w:id="0"/>
    </w:p>
    <w:sectPr>
      <w:pgSz w:w="16838" w:h="11906" w:orient="landscape"/>
      <w:pgMar w:top="1361" w:right="2268" w:bottom="1531" w:left="1644" w:header="0" w:footer="1814" w:gutter="0"/>
      <w:cols w:space="720" w:num="1"/>
      <w:docGrid w:type="lines" w:linePitch="5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MDY2YzUyNWU4MzAyMmExODRiY2FhNzIxYTg5ODcifQ=="/>
  </w:docVars>
  <w:rsids>
    <w:rsidRoot w:val="399A7E18"/>
    <w:rsid w:val="399A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2024-10-16T05:22:00Z</dcterms:created>
  <dc:creator>WPS_1671938586</dc:creator>
  <cp:lastModifiedBy>WPS_1671938586</cp:lastModifiedBy>
  <dcterms:modified xsi:type="dcterms:W3CDTF">2024-10-16T05:23:16Z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FDE595D66DC54F2EB48F568BF7B412AA_11</vt:lpwstr>
  </property>
</Properties>
</file>