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B7D" w:rsidRDefault="00000000">
      <w:pPr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3</w:t>
      </w:r>
    </w:p>
    <w:p w:rsidR="00651B7D" w:rsidRDefault="00651B7D">
      <w:pPr>
        <w:rPr>
          <w:rFonts w:ascii="黑体" w:eastAsia="黑体" w:hAnsi="黑体" w:hint="eastAsia"/>
          <w:snapToGrid w:val="0"/>
          <w:color w:val="000000"/>
          <w:kern w:val="0"/>
        </w:rPr>
      </w:pPr>
    </w:p>
    <w:p w:rsidR="00651B7D" w:rsidRDefault="00000000">
      <w:pPr>
        <w:pStyle w:val="a3"/>
        <w:widowControl w:val="0"/>
        <w:adjustRightInd w:val="0"/>
        <w:snapToGrid w:val="0"/>
        <w:spacing w:before="0" w:beforeAutospacing="0" w:after="0" w:afterAutospacing="0"/>
        <w:jc w:val="both"/>
        <w:rPr>
          <w:rFonts w:ascii="方正小标宋简体" w:eastAsia="方正小标宋简体" w:hAnsi="黑体" w:hint="eastAsia"/>
          <w:w w:val="98"/>
          <w:sz w:val="44"/>
          <w:szCs w:val="44"/>
        </w:rPr>
      </w:pPr>
      <w:r>
        <w:rPr>
          <w:rFonts w:ascii="方正小标宋简体" w:eastAsia="方正小标宋简体" w:hAnsi="黑体" w:hint="eastAsia"/>
          <w:w w:val="98"/>
          <w:sz w:val="44"/>
          <w:szCs w:val="44"/>
        </w:rPr>
        <w:t>河南省教育厅科技成果奖推荐项目应用证明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565"/>
        <w:gridCol w:w="1658"/>
        <w:gridCol w:w="1658"/>
        <w:gridCol w:w="1658"/>
      </w:tblGrid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distribute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项  目  名  称</w:t>
            </w:r>
          </w:p>
        </w:tc>
        <w:tc>
          <w:tcPr>
            <w:tcW w:w="6539" w:type="dxa"/>
            <w:gridSpan w:val="4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distribute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  用  单  位</w:t>
            </w:r>
          </w:p>
        </w:tc>
        <w:tc>
          <w:tcPr>
            <w:tcW w:w="6539" w:type="dxa"/>
            <w:gridSpan w:val="4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联  系  人</w:t>
            </w:r>
          </w:p>
        </w:tc>
        <w:tc>
          <w:tcPr>
            <w:tcW w:w="1565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316" w:type="dxa"/>
            <w:gridSpan w:val="2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distribute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通  讯  地  址</w:t>
            </w:r>
          </w:p>
        </w:tc>
        <w:tc>
          <w:tcPr>
            <w:tcW w:w="6539" w:type="dxa"/>
            <w:gridSpan w:val="4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distribute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应用起止时间</w:t>
            </w:r>
          </w:p>
        </w:tc>
        <w:tc>
          <w:tcPr>
            <w:tcW w:w="6539" w:type="dxa"/>
            <w:gridSpan w:val="4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8522" w:type="dxa"/>
            <w:gridSpan w:val="5"/>
            <w:vAlign w:val="center"/>
          </w:tcPr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经      济     效     益（万元）</w:t>
            </w: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年        度</w:t>
            </w:r>
          </w:p>
        </w:tc>
        <w:tc>
          <w:tcPr>
            <w:tcW w:w="1565" w:type="dxa"/>
            <w:vAlign w:val="center"/>
          </w:tcPr>
          <w:p w:rsidR="00651B7D" w:rsidRDefault="00000000">
            <w:pPr>
              <w:snapToGrid w:val="0"/>
              <w:jc w:val="righ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:rsidR="00651B7D" w:rsidRDefault="00000000">
            <w:pPr>
              <w:snapToGrid w:val="0"/>
              <w:jc w:val="righ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:rsidR="00651B7D" w:rsidRDefault="00000000">
            <w:pPr>
              <w:snapToGrid w:val="0"/>
              <w:jc w:val="righ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:rsidR="00651B7D" w:rsidRDefault="00000000">
            <w:pPr>
              <w:snapToGrid w:val="0"/>
              <w:jc w:val="righ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新 增 销 售 额</w:t>
            </w:r>
          </w:p>
        </w:tc>
        <w:tc>
          <w:tcPr>
            <w:tcW w:w="1565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510"/>
          <w:jc w:val="center"/>
        </w:trPr>
        <w:tc>
          <w:tcPr>
            <w:tcW w:w="1983" w:type="dxa"/>
            <w:vAlign w:val="center"/>
          </w:tcPr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新  增  利  润</w:t>
            </w:r>
          </w:p>
        </w:tc>
        <w:tc>
          <w:tcPr>
            <w:tcW w:w="1565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:rsidR="00651B7D" w:rsidRDefault="00651B7D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51B7D">
        <w:trPr>
          <w:trHeight w:hRule="exact" w:val="1811"/>
          <w:jc w:val="center"/>
        </w:trPr>
        <w:tc>
          <w:tcPr>
            <w:tcW w:w="8522" w:type="dxa"/>
            <w:gridSpan w:val="5"/>
          </w:tcPr>
          <w:p w:rsidR="00651B7D" w:rsidRDefault="00651B7D">
            <w:pPr>
              <w:snapToGrid w:val="0"/>
              <w:jc w:val="lef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651B7D" w:rsidRDefault="00000000">
            <w:pPr>
              <w:snapToGrid w:val="0"/>
              <w:jc w:val="lef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所列经济效益的有关说明及计算依据：</w:t>
            </w:r>
          </w:p>
        </w:tc>
      </w:tr>
      <w:tr w:rsidR="00651B7D">
        <w:trPr>
          <w:trHeight w:hRule="exact" w:val="2816"/>
          <w:jc w:val="center"/>
        </w:trPr>
        <w:tc>
          <w:tcPr>
            <w:tcW w:w="8522" w:type="dxa"/>
            <w:gridSpan w:val="5"/>
            <w:vAlign w:val="center"/>
          </w:tcPr>
          <w:p w:rsidR="00651B7D" w:rsidRDefault="00000000">
            <w:pPr>
              <w:snapToGrid w:val="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应用情况及社会效益：</w:t>
            </w:r>
          </w:p>
          <w:p w:rsidR="00651B7D" w:rsidRDefault="00651B7D">
            <w:pPr>
              <w:snapToGrid w:val="0"/>
              <w:ind w:firstLineChars="1950" w:firstLine="468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651B7D" w:rsidRDefault="00651B7D">
            <w:pPr>
              <w:snapToGrid w:val="0"/>
              <w:ind w:firstLineChars="1950" w:firstLine="468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651B7D" w:rsidRDefault="00000000">
            <w:pPr>
              <w:snapToGrid w:val="0"/>
              <w:ind w:firstLineChars="1950" w:firstLine="4680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应用单位法人签名：</w:t>
            </w:r>
          </w:p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（法人单位公章）</w:t>
            </w:r>
          </w:p>
          <w:p w:rsidR="00651B7D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（纸面不够，可另加页）                            年    月    日</w:t>
            </w:r>
          </w:p>
        </w:tc>
      </w:tr>
    </w:tbl>
    <w:p w:rsidR="00651B7D" w:rsidRDefault="00000000">
      <w:pPr>
        <w:rPr>
          <w:rFonts w:hint="eastAsia"/>
        </w:rPr>
      </w:pPr>
      <w:r>
        <w:rPr>
          <w:rFonts w:ascii="楷体_GB2312" w:eastAsia="楷体_GB2312" w:hAnsi="楷体" w:hint="eastAsia"/>
          <w:snapToGrid w:val="0"/>
          <w:color w:val="000000"/>
          <w:kern w:val="0"/>
          <w:sz w:val="24"/>
          <w:szCs w:val="24"/>
        </w:rPr>
        <w:t>注：应用单位必须是法人单位。基础研究类、软科学类成果如无经济效益，可不填经济效益栏目。</w:t>
      </w:r>
    </w:p>
    <w:sectPr w:rsidR="00651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4BD" w:rsidRDefault="003E64BD" w:rsidP="00FE57F5">
      <w:pPr>
        <w:rPr>
          <w:rFonts w:hint="eastAsia"/>
        </w:rPr>
      </w:pPr>
      <w:r>
        <w:separator/>
      </w:r>
    </w:p>
  </w:endnote>
  <w:endnote w:type="continuationSeparator" w:id="0">
    <w:p w:rsidR="003E64BD" w:rsidRDefault="003E64BD" w:rsidP="00FE57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CB3A3D-6160-4405-8E73-500ABEFBF62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8FEF45F-51D0-48D5-A549-8E872DDA866E}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A5478BC-F524-4EEB-8ACE-597E7A37F162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Regular r:id="rId4" w:subsetted="1" w:fontKey="{627C74DD-889C-431C-BBD1-653B34DABF9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  <w:embedRegular r:id="rId5" w:fontKey="{B2DD7C31-D54E-463B-8835-46CDBEB8138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5D451CC-1FA9-4039-B689-F44862EBBA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4BD" w:rsidRDefault="003E64BD" w:rsidP="00FE57F5">
      <w:pPr>
        <w:rPr>
          <w:rFonts w:hint="eastAsia"/>
        </w:rPr>
      </w:pPr>
      <w:r>
        <w:separator/>
      </w:r>
    </w:p>
  </w:footnote>
  <w:footnote w:type="continuationSeparator" w:id="0">
    <w:p w:rsidR="003E64BD" w:rsidRDefault="003E64BD" w:rsidP="00FE57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I4ZjExMGI0YTI4Mzg0OTgzM2ZlMDFjMjM1MDljMDYifQ=="/>
  </w:docVars>
  <w:rsids>
    <w:rsidRoot w:val="127E323E"/>
    <w:rsid w:val="003E64BD"/>
    <w:rsid w:val="00651B7D"/>
    <w:rsid w:val="00F71A4F"/>
    <w:rsid w:val="00FE57F5"/>
    <w:rsid w:val="127E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37CB3D6-1317-4AAE-A136-F0A85E0B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FE57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E57F5"/>
    <w:rPr>
      <w:rFonts w:ascii="仿宋_GB2312" w:eastAsia="仿宋_GB2312" w:hAnsi="等线" w:cs="Times New Roman"/>
      <w:kern w:val="2"/>
      <w:sz w:val="18"/>
      <w:szCs w:val="18"/>
    </w:rPr>
  </w:style>
  <w:style w:type="paragraph" w:styleId="a6">
    <w:name w:val="footer"/>
    <w:basedOn w:val="a"/>
    <w:link w:val="a7"/>
    <w:rsid w:val="00FE5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E57F5"/>
    <w:rPr>
      <w:rFonts w:ascii="仿宋_GB2312" w:eastAsia="仿宋_GB2312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＿＿LUS</dc:creator>
  <cp:lastModifiedBy>格格 于</cp:lastModifiedBy>
  <cp:revision>2</cp:revision>
  <dcterms:created xsi:type="dcterms:W3CDTF">2025-03-18T05:36:00Z</dcterms:created>
  <dcterms:modified xsi:type="dcterms:W3CDTF">2025-03-18T05:36:00Z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0550679360DD4F2BA569961748F53200_11</vt:lpwstr>
  </property>
</Properties>
</file>