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F18BF">
      <w:pPr>
        <w:pStyle w:val="2"/>
        <w:spacing w:before="58"/>
        <w:rPr>
          <w:rFonts w:hint="eastAsia" w:ascii="黑体" w:eastAsia="黑体"/>
          <w:sz w:val="32"/>
          <w:szCs w:val="32"/>
          <w:lang w:val="en-US"/>
        </w:rPr>
      </w:pPr>
      <w:r>
        <w:rPr>
          <w:rFonts w:hint="eastAsia" w:ascii="黑体" w:eastAsia="黑体"/>
          <w:sz w:val="32"/>
          <w:szCs w:val="32"/>
          <w:lang w:val="en-US"/>
        </w:rPr>
        <w:t>附件2</w:t>
      </w:r>
    </w:p>
    <w:p w14:paraId="15D0E5EC">
      <w:pPr>
        <w:widowControl/>
        <w:ind w:firstLine="0" w:firstLineChars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课题研究报告文本格式</w:t>
      </w:r>
    </w:p>
    <w:p w14:paraId="140E4BA2">
      <w:pPr>
        <w:ind w:left="0" w:leftChars="0" w:firstLine="0" w:firstLineChars="0"/>
        <w:jc w:val="left"/>
        <w:rPr>
          <w:rFonts w:ascii="宋体"/>
          <w:bCs/>
          <w:sz w:val="24"/>
          <w:szCs w:val="24"/>
        </w:rPr>
      </w:pPr>
    </w:p>
    <w:p w14:paraId="23BB462F">
      <w:pPr>
        <w:spacing w:line="240" w:lineRule="auto"/>
        <w:ind w:firstLine="0" w:firstLineChars="0"/>
        <w:rPr>
          <w:rFonts w:hint="eastAsia" w:ascii="宋体" w:hAnsi="宋体" w:eastAsia="宋体"/>
          <w:kern w:val="24"/>
          <w:sz w:val="24"/>
          <w:szCs w:val="24"/>
        </w:rPr>
      </w:pPr>
      <w:r>
        <w:rPr>
          <w:rFonts w:ascii="宋体" w:hAnsi="宋体" w:eastAsia="宋体"/>
          <w:kern w:val="24"/>
          <w:sz w:val="24"/>
          <w:szCs w:val="24"/>
        </w:rPr>
        <w:t>课题批准号：</w:t>
      </w:r>
      <w:r>
        <w:rPr>
          <w:rFonts w:hint="eastAsia" w:ascii="宋体" w:hAnsi="宋体" w:eastAsia="宋体"/>
          <w:kern w:val="24"/>
          <w:sz w:val="24"/>
          <w:szCs w:val="24"/>
        </w:rPr>
        <w:t>××××（根据教办学〔2023〕260号准确填写，小四宋体，左齐，置顶）</w:t>
      </w:r>
    </w:p>
    <w:p w14:paraId="479BFAE2">
      <w:pPr>
        <w:spacing w:line="240" w:lineRule="auto"/>
        <w:ind w:firstLine="601"/>
      </w:pPr>
    </w:p>
    <w:p w14:paraId="7637688A">
      <w:pPr>
        <w:snapToGrid w:val="0"/>
        <w:spacing w:line="240" w:lineRule="auto"/>
        <w:ind w:firstLine="721"/>
        <w:jc w:val="center"/>
        <w:rPr>
          <w:rFonts w:ascii="方正大标宋简体" w:eastAsia="方正大标宋简体"/>
          <w:kern w:val="24"/>
          <w:sz w:val="36"/>
          <w:szCs w:val="36"/>
        </w:rPr>
      </w:pPr>
      <w:r>
        <w:rPr>
          <w:rFonts w:hint="eastAsia" w:ascii="方正大标宋简体" w:eastAsia="方正大标宋简体"/>
          <w:kern w:val="24"/>
          <w:sz w:val="36"/>
          <w:szCs w:val="36"/>
        </w:rPr>
        <w:t>×××××××××××××××</w:t>
      </w:r>
    </w:p>
    <w:p w14:paraId="5D8BE6F6">
      <w:pPr>
        <w:spacing w:line="240" w:lineRule="auto"/>
        <w:ind w:firstLine="481"/>
        <w:jc w:val="center"/>
        <w:rPr>
          <w:rFonts w:hint="eastAsia" w:ascii="仿宋" w:hAnsi="仿宋"/>
          <w:kern w:val="24"/>
          <w:sz w:val="24"/>
          <w:szCs w:val="24"/>
        </w:rPr>
      </w:pPr>
      <w:r>
        <w:rPr>
          <w:rFonts w:hint="eastAsia" w:ascii="仿宋" w:hAnsi="仿宋"/>
          <w:kern w:val="24"/>
          <w:sz w:val="24"/>
          <w:szCs w:val="24"/>
        </w:rPr>
        <w:t>（以上为成果主件题目，标宋或黑体小二号居中）</w:t>
      </w:r>
    </w:p>
    <w:p w14:paraId="6714D51F">
      <w:pPr>
        <w:spacing w:line="240" w:lineRule="auto"/>
        <w:ind w:firstLine="561"/>
        <w:jc w:val="center"/>
        <w:rPr>
          <w:rFonts w:hint="eastAsia" w:ascii="楷体_GB2312" w:hAnsi="楷体" w:eastAsia="楷体_GB2312"/>
          <w:kern w:val="24"/>
          <w:sz w:val="28"/>
          <w:szCs w:val="28"/>
        </w:rPr>
      </w:pPr>
      <w:r>
        <w:rPr>
          <w:rFonts w:hint="eastAsia" w:ascii="楷体_GB2312" w:hAnsi="楷体" w:eastAsia="楷体_GB2312"/>
          <w:kern w:val="24"/>
          <w:sz w:val="28"/>
          <w:szCs w:val="28"/>
        </w:rPr>
        <w:t>××××××</w:t>
      </w:r>
    </w:p>
    <w:p w14:paraId="30BD5F4F">
      <w:pPr>
        <w:spacing w:line="240" w:lineRule="auto"/>
        <w:ind w:firstLine="481"/>
        <w:jc w:val="center"/>
        <w:rPr>
          <w:rFonts w:hint="eastAsia" w:ascii="仿宋" w:hAnsi="仿宋"/>
          <w:kern w:val="24"/>
          <w:sz w:val="24"/>
          <w:szCs w:val="24"/>
        </w:rPr>
      </w:pPr>
      <w:r>
        <w:rPr>
          <w:rFonts w:hint="eastAsia" w:ascii="仿宋" w:hAnsi="仿宋"/>
          <w:kern w:val="24"/>
          <w:sz w:val="24"/>
          <w:szCs w:val="24"/>
        </w:rPr>
        <w:t>（以上为单位全称，楷体四号居中）</w:t>
      </w:r>
    </w:p>
    <w:p w14:paraId="75F54BC5">
      <w:pPr>
        <w:spacing w:line="240" w:lineRule="auto"/>
        <w:ind w:firstLine="561"/>
        <w:jc w:val="center"/>
        <w:rPr>
          <w:rFonts w:hint="eastAsia" w:ascii="楷体_GB2312" w:hAnsi="楷体" w:eastAsia="楷体_GB2312"/>
          <w:kern w:val="24"/>
          <w:sz w:val="28"/>
          <w:szCs w:val="28"/>
        </w:rPr>
      </w:pPr>
      <w:r>
        <w:rPr>
          <w:rFonts w:hint="eastAsia" w:ascii="楷体_GB2312" w:hAnsi="楷体" w:eastAsia="楷体_GB2312"/>
          <w:kern w:val="24"/>
          <w:sz w:val="28"/>
          <w:szCs w:val="28"/>
        </w:rPr>
        <w:t>张××;王××;李×;赵×;孙××</w:t>
      </w:r>
    </w:p>
    <w:p w14:paraId="058042F6">
      <w:pPr>
        <w:spacing w:line="240" w:lineRule="auto"/>
        <w:ind w:firstLine="481"/>
        <w:jc w:val="center"/>
        <w:rPr>
          <w:rFonts w:hint="eastAsia" w:ascii="仿宋_GB2312" w:hAnsi="宋体"/>
          <w:sz w:val="24"/>
          <w:szCs w:val="24"/>
        </w:rPr>
      </w:pPr>
      <w:r>
        <w:rPr>
          <w:rFonts w:hint="eastAsia" w:ascii="仿宋_GB2312" w:hAnsi="宋体"/>
          <w:sz w:val="24"/>
          <w:szCs w:val="24"/>
        </w:rPr>
        <w:t>（以上为课题组成员姓名，负责人排第一位，其余依序连排，用分号隔开，两个字姓名姓与名之间不加空格，楷体四号居中）</w:t>
      </w:r>
    </w:p>
    <w:p w14:paraId="0498B8E8">
      <w:pPr>
        <w:spacing w:line="240" w:lineRule="auto"/>
        <w:ind w:firstLine="481"/>
        <w:jc w:val="center"/>
        <w:rPr>
          <w:rFonts w:hint="eastAsia" w:ascii="仿宋" w:hAnsi="仿宋"/>
          <w:kern w:val="24"/>
          <w:sz w:val="24"/>
          <w:szCs w:val="24"/>
        </w:rPr>
      </w:pPr>
    </w:p>
    <w:p w14:paraId="61031DE0">
      <w:pPr>
        <w:spacing w:line="240" w:lineRule="auto"/>
        <w:ind w:firstLine="481"/>
        <w:jc w:val="center"/>
        <w:rPr>
          <w:rFonts w:hint="eastAsia" w:ascii="仿宋" w:hAnsi="仿宋"/>
          <w:kern w:val="24"/>
          <w:sz w:val="24"/>
          <w:szCs w:val="24"/>
        </w:rPr>
      </w:pPr>
    </w:p>
    <w:p w14:paraId="500C8D94">
      <w:pPr>
        <w:spacing w:line="240" w:lineRule="auto"/>
        <w:ind w:firstLine="481"/>
        <w:rPr>
          <w:rFonts w:hint="eastAsia" w:ascii="仿宋_GB2312" w:hAnsi="宋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摘  要：</w:t>
      </w:r>
      <w:r>
        <w:rPr>
          <w:rFonts w:hint="eastAsia" w:ascii="宋体" w:hAnsi="宋体"/>
          <w:kern w:val="24"/>
          <w:sz w:val="24"/>
          <w:szCs w:val="24"/>
        </w:rPr>
        <w:t>×××</w:t>
      </w:r>
      <w:r>
        <w:rPr>
          <w:rFonts w:hint="eastAsia" w:ascii="仿宋_GB2312" w:hAnsi="宋体"/>
          <w:sz w:val="24"/>
          <w:szCs w:val="24"/>
        </w:rPr>
        <w:t>（“摘要”两个字用小四号黑体，摘要内容用小四号仿宋， 300-</w:t>
      </w:r>
      <w:r>
        <w:rPr>
          <w:rFonts w:ascii="仿宋_GB2312" w:hAnsi="宋体"/>
          <w:sz w:val="24"/>
          <w:szCs w:val="24"/>
        </w:rPr>
        <w:t>500</w:t>
      </w:r>
      <w:r>
        <w:rPr>
          <w:rFonts w:hint="eastAsia" w:ascii="仿宋_GB2312" w:hAnsi="宋体"/>
          <w:sz w:val="24"/>
          <w:szCs w:val="24"/>
        </w:rPr>
        <w:t>字，1.5倍行距）</w:t>
      </w:r>
    </w:p>
    <w:p w14:paraId="6029100D">
      <w:pPr>
        <w:spacing w:line="240" w:lineRule="auto"/>
        <w:ind w:firstLine="481"/>
        <w:rPr>
          <w:rFonts w:hint="eastAsia" w:ascii="仿宋_GB2312" w:hAnsi="宋体"/>
          <w:sz w:val="24"/>
          <w:szCs w:val="24"/>
        </w:rPr>
      </w:pPr>
      <w:bookmarkStart w:id="0" w:name="_GoBack"/>
      <w:bookmarkEnd w:id="0"/>
    </w:p>
    <w:p w14:paraId="15E58E0D">
      <w:pPr>
        <w:spacing w:line="240" w:lineRule="auto"/>
        <w:ind w:firstLine="481"/>
        <w:rPr>
          <w:rFonts w:hint="eastAsia" w:ascii="仿宋_GB2312" w:hAnsi="宋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关键词：</w:t>
      </w:r>
      <w:r>
        <w:rPr>
          <w:rFonts w:hint="eastAsia" w:ascii="宋体" w:hAnsi="宋体"/>
          <w:kern w:val="24"/>
          <w:sz w:val="24"/>
          <w:szCs w:val="24"/>
        </w:rPr>
        <w:t>×××</w:t>
      </w:r>
      <w:r>
        <w:rPr>
          <w:rFonts w:hint="eastAsia" w:ascii="仿宋_GB2312" w:hAnsi="宋体"/>
          <w:sz w:val="24"/>
          <w:szCs w:val="24"/>
        </w:rPr>
        <w:t>（“关键词”三个字用小四号黑体，关键词内容用小四号仿宋，关键词数量不超过5个，关键词与关键词之间用分号隔开，1.5倍行距）</w:t>
      </w:r>
    </w:p>
    <w:p w14:paraId="17F4C8A6">
      <w:pPr>
        <w:spacing w:line="240" w:lineRule="auto"/>
        <w:ind w:firstLine="481"/>
        <w:rPr>
          <w:rFonts w:hint="eastAsia" w:ascii="仿宋_GB2312" w:hAnsi="宋体"/>
          <w:sz w:val="24"/>
          <w:szCs w:val="24"/>
        </w:rPr>
      </w:pPr>
    </w:p>
    <w:p w14:paraId="7D3945D7">
      <w:pPr>
        <w:spacing w:line="240" w:lineRule="auto"/>
        <w:ind w:firstLine="481"/>
        <w:rPr>
          <w:rFonts w:hint="eastAsia" w:ascii="仿宋_GB2312" w:hAnsi="宋体"/>
          <w:sz w:val="24"/>
          <w:szCs w:val="24"/>
        </w:rPr>
      </w:pPr>
    </w:p>
    <w:p w14:paraId="42E05E37">
      <w:r>
        <w:rPr>
          <w:rFonts w:hint="eastAsia" w:ascii="宋体" w:hAnsi="宋体" w:eastAsia="宋体"/>
          <w:sz w:val="24"/>
          <w:szCs w:val="24"/>
        </w:rPr>
        <w:t>（以下为正文。正文字体字号，除一级标题用四号黑体外，其余一般用小四宋体，1.5倍行距，页码</w:t>
      </w:r>
      <w:r>
        <w:rPr>
          <w:rFonts w:hint="eastAsia" w:ascii="宋体" w:hAnsi="宋体" w:eastAsia="宋体"/>
          <w:spacing w:val="-6"/>
          <w:sz w:val="24"/>
          <w:szCs w:val="24"/>
        </w:rPr>
        <w:t>置于页面下方居中。文字、标点符号、数字使用、图表格式等符合有关规定和技术要求。注释和参考文献的各项说明，如作者、篇名、书刊名、卷次、期次、出版社、出版地、出版年月、版次、起止页码等应详备。不要将非学术性图片放入文中。）</w:t>
      </w:r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574FCC-107C-45B8-A576-994D5E6062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DA34F4E-DAFE-4853-A695-E29DE09A23E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EA6AD09F-3BEF-4247-A0E9-2F4956A607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737BE40-EEFA-4D73-B406-F34541EEA76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F705F772-E6F2-4E29-B999-6ADFDB954247}"/>
  </w:font>
  <w:font w:name="方正大标宋简体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  <w:embedRegular r:id="rId6" w:fontKey="{AC5A3E90-03AE-4072-A3D8-E08762C5D5E3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7" w:fontKey="{B1B1D52D-AB81-4B72-ACDA-928D2257122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EBAB456-EF5D-4016-81A9-65D835956FC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0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DNkZWI3NTRkOGU5ZDBkYTVjMTA4MDkyZjdmYzUifQ=="/>
  </w:docVars>
  <w:rsids>
    <w:rsidRoot w:val="4FE30B0D"/>
    <w:rsid w:val="4FE3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58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240" w:lineRule="auto"/>
      <w:ind w:firstLine="0" w:firstLineChars="0"/>
      <w:jc w:val="left"/>
    </w:pPr>
    <w:rPr>
      <w:rFonts w:ascii="仿宋" w:hAnsi="仿宋" w:eastAsia="仿宋" w:cs="仿宋"/>
      <w:kern w:val="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2024-10-16T07:13:00Z</dcterms:created>
  <dc:creator>＿＿LUS</dc:creator>
  <cp:lastModifiedBy>＿＿LUS</cp:lastModifiedBy>
  <dcterms:modified xsi:type="dcterms:W3CDTF">2024-10-16T07:15:40Z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7A8D2ECE4F8B41AD842D60BFF221AB5F_11</vt:lpwstr>
  </property>
</Properties>
</file>